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74B" w:rsidRDefault="0056574B" w:rsidP="0056574B">
      <w:pPr>
        <w:shd w:val="clear" w:color="auto" w:fill="FFFFFF"/>
        <w:spacing w:before="300" w:after="120" w:line="420" w:lineRule="atLeast"/>
        <w:jc w:val="center"/>
        <w:outlineLvl w:val="0"/>
        <w:rPr>
          <w:rFonts w:ascii="Arial" w:eastAsia="Times New Roman" w:hAnsi="Arial" w:cs="Arial"/>
          <w:color w:val="212121"/>
          <w:kern w:val="36"/>
          <w:sz w:val="48"/>
          <w:szCs w:val="48"/>
        </w:rPr>
      </w:pPr>
      <w:proofErr w:type="spellStart"/>
      <w:r w:rsidRPr="0056574B">
        <w:rPr>
          <w:rFonts w:ascii="Arial" w:eastAsia="Times New Roman" w:hAnsi="Arial" w:cs="Arial"/>
          <w:color w:val="212121"/>
          <w:kern w:val="36"/>
          <w:sz w:val="48"/>
          <w:szCs w:val="48"/>
        </w:rPr>
        <w:t>Chordana</w:t>
      </w:r>
      <w:proofErr w:type="spellEnd"/>
      <w:r w:rsidRPr="0056574B">
        <w:rPr>
          <w:rFonts w:ascii="Arial" w:eastAsia="Times New Roman" w:hAnsi="Arial" w:cs="Arial"/>
          <w:color w:val="212121"/>
          <w:kern w:val="36"/>
          <w:sz w:val="48"/>
          <w:szCs w:val="48"/>
        </w:rPr>
        <w:t xml:space="preserve"> Play Keyboards</w:t>
      </w:r>
    </w:p>
    <w:p w:rsidR="0056574B" w:rsidRPr="0056574B" w:rsidRDefault="0056574B" w:rsidP="0056574B">
      <w:pPr>
        <w:shd w:val="clear" w:color="auto" w:fill="FFFFFF"/>
        <w:spacing w:before="300" w:after="120" w:line="420" w:lineRule="atLeast"/>
        <w:outlineLvl w:val="0"/>
        <w:rPr>
          <w:rFonts w:ascii="Arial" w:hAnsi="Arial" w:cs="Arial"/>
          <w:color w:val="333333"/>
          <w:sz w:val="17"/>
          <w:szCs w:val="17"/>
          <w:shd w:val="clear" w:color="auto" w:fill="FFFFFF"/>
        </w:rPr>
      </w:pPr>
      <w:r>
        <w:rPr>
          <w:rFonts w:ascii="MS Gothic" w:eastAsia="MS Gothic" w:hAnsi="MS Gothic" w:cs="MS Gothic" w:hint="eastAsia"/>
          <w:color w:val="333333"/>
          <w:sz w:val="17"/>
          <w:szCs w:val="17"/>
          <w:shd w:val="clear" w:color="auto" w:fill="FFFFFF"/>
        </w:rPr>
        <w:t>◆</w:t>
      </w:r>
      <w:r>
        <w:rPr>
          <w:rFonts w:ascii="Arial" w:hAnsi="Arial" w:cs="Arial"/>
          <w:color w:val="333333"/>
          <w:sz w:val="17"/>
          <w:szCs w:val="17"/>
          <w:shd w:val="clear" w:color="auto" w:fill="FFFFFF"/>
        </w:rPr>
        <w:t>Music score and piano roll notation makes it fun and easy to learn.</w:t>
      </w:r>
      <w:r>
        <w:rPr>
          <w:rFonts w:ascii="Arial" w:hAnsi="Arial" w:cs="Arial"/>
          <w:color w:val="333333"/>
          <w:sz w:val="17"/>
          <w:szCs w:val="17"/>
        </w:rPr>
        <w:br/>
      </w:r>
      <w:r>
        <w:rPr>
          <w:rFonts w:ascii="Arial" w:hAnsi="Arial" w:cs="Arial"/>
          <w:color w:val="333333"/>
          <w:sz w:val="17"/>
          <w:szCs w:val="17"/>
          <w:shd w:val="clear" w:color="auto" w:fill="FFFFFF"/>
        </w:rPr>
        <w:t xml:space="preserve">Play the 50 songs included in </w:t>
      </w:r>
      <w:proofErr w:type="spellStart"/>
      <w:r>
        <w:rPr>
          <w:rFonts w:ascii="Arial" w:hAnsi="Arial" w:cs="Arial"/>
          <w:color w:val="333333"/>
          <w:sz w:val="17"/>
          <w:szCs w:val="17"/>
          <w:shd w:val="clear" w:color="auto" w:fill="FFFFFF"/>
        </w:rPr>
        <w:t>Chordana</w:t>
      </w:r>
      <w:proofErr w:type="spellEnd"/>
      <w:r>
        <w:rPr>
          <w:rFonts w:ascii="Arial" w:hAnsi="Arial" w:cs="Arial"/>
          <w:color w:val="333333"/>
          <w:sz w:val="17"/>
          <w:szCs w:val="17"/>
          <w:shd w:val="clear" w:color="auto" w:fill="FFFFFF"/>
        </w:rPr>
        <w:t xml:space="preserve"> Play, or add MIDI files.</w:t>
      </w:r>
      <w:r>
        <w:rPr>
          <w:rFonts w:ascii="Arial" w:hAnsi="Arial" w:cs="Arial"/>
          <w:color w:val="333333"/>
          <w:sz w:val="17"/>
          <w:szCs w:val="17"/>
        </w:rPr>
        <w:br/>
      </w:r>
      <w:proofErr w:type="spellStart"/>
      <w:r>
        <w:rPr>
          <w:rFonts w:ascii="Arial" w:hAnsi="Arial" w:cs="Arial"/>
          <w:color w:val="333333"/>
          <w:sz w:val="17"/>
          <w:szCs w:val="17"/>
          <w:shd w:val="clear" w:color="auto" w:fill="FFFFFF"/>
        </w:rPr>
        <w:t>Chordana</w:t>
      </w:r>
      <w:proofErr w:type="spellEnd"/>
      <w:r>
        <w:rPr>
          <w:rFonts w:ascii="Arial" w:hAnsi="Arial" w:cs="Arial"/>
          <w:color w:val="333333"/>
          <w:sz w:val="17"/>
          <w:szCs w:val="17"/>
          <w:shd w:val="clear" w:color="auto" w:fill="FFFFFF"/>
        </w:rPr>
        <w:t xml:space="preserve"> Play generates a music score from the MIDI file and detects chords, too, making it easy to learn two-handed piano pieces. </w:t>
      </w:r>
      <w:r>
        <w:rPr>
          <w:rFonts w:ascii="Arial" w:hAnsi="Arial" w:cs="Arial"/>
          <w:color w:val="333333"/>
          <w:sz w:val="17"/>
          <w:szCs w:val="17"/>
        </w:rPr>
        <w:br/>
      </w:r>
      <w:r>
        <w:rPr>
          <w:rFonts w:ascii="Arial" w:hAnsi="Arial" w:cs="Arial"/>
          <w:color w:val="333333"/>
          <w:sz w:val="17"/>
          <w:szCs w:val="17"/>
        </w:rPr>
        <w:br/>
      </w:r>
      <w:proofErr w:type="gramStart"/>
      <w:r>
        <w:rPr>
          <w:rFonts w:ascii="MS Gothic" w:eastAsia="MS Gothic" w:hAnsi="MS Gothic" w:cs="MS Gothic" w:hint="eastAsia"/>
          <w:color w:val="333333"/>
          <w:sz w:val="17"/>
          <w:szCs w:val="17"/>
          <w:shd w:val="clear" w:color="auto" w:fill="FFFFFF"/>
        </w:rPr>
        <w:t>◆</w:t>
      </w:r>
      <w:r>
        <w:rPr>
          <w:rFonts w:ascii="Arial" w:hAnsi="Arial" w:cs="Arial"/>
          <w:color w:val="333333"/>
          <w:sz w:val="17"/>
          <w:szCs w:val="17"/>
          <w:shd w:val="clear" w:color="auto" w:fill="FFFFFF"/>
        </w:rPr>
        <w:t xml:space="preserve">Practice anytime and anywhere on your </w:t>
      </w:r>
      <w:proofErr w:type="spellStart"/>
      <w:r>
        <w:rPr>
          <w:rFonts w:ascii="Arial" w:hAnsi="Arial" w:cs="Arial"/>
          <w:color w:val="333333"/>
          <w:sz w:val="17"/>
          <w:szCs w:val="17"/>
          <w:shd w:val="clear" w:color="auto" w:fill="FFFFFF"/>
        </w:rPr>
        <w:t>smartphone</w:t>
      </w:r>
      <w:proofErr w:type="spellEnd"/>
      <w:r>
        <w:rPr>
          <w:rFonts w:ascii="Arial" w:hAnsi="Arial" w:cs="Arial"/>
          <w:color w:val="333333"/>
          <w:sz w:val="17"/>
          <w:szCs w:val="17"/>
          <w:shd w:val="clear" w:color="auto" w:fill="FFFFFF"/>
        </w:rPr>
        <w:t xml:space="preserve"> or tablet.</w:t>
      </w:r>
      <w:proofErr w:type="gramEnd"/>
      <w:r>
        <w:rPr>
          <w:rFonts w:ascii="Arial" w:hAnsi="Arial" w:cs="Arial"/>
          <w:color w:val="333333"/>
          <w:sz w:val="17"/>
          <w:szCs w:val="17"/>
        </w:rPr>
        <w:br/>
      </w:r>
      <w:r>
        <w:rPr>
          <w:rFonts w:ascii="Arial" w:hAnsi="Arial" w:cs="Arial"/>
          <w:color w:val="333333"/>
          <w:sz w:val="17"/>
          <w:szCs w:val="17"/>
          <w:shd w:val="clear" w:color="auto" w:fill="FFFFFF"/>
        </w:rPr>
        <w:t xml:space="preserve">Or, use an audio cable to connect a compatible keyboard to your </w:t>
      </w:r>
      <w:proofErr w:type="spellStart"/>
      <w:r>
        <w:rPr>
          <w:rFonts w:ascii="Arial" w:hAnsi="Arial" w:cs="Arial"/>
          <w:color w:val="333333"/>
          <w:sz w:val="17"/>
          <w:szCs w:val="17"/>
          <w:shd w:val="clear" w:color="auto" w:fill="FFFFFF"/>
        </w:rPr>
        <w:t>smartphone</w:t>
      </w:r>
      <w:proofErr w:type="spellEnd"/>
      <w:r>
        <w:rPr>
          <w:rFonts w:ascii="Arial" w:hAnsi="Arial" w:cs="Arial"/>
          <w:color w:val="333333"/>
          <w:sz w:val="17"/>
          <w:szCs w:val="17"/>
          <w:shd w:val="clear" w:color="auto" w:fill="FFFFFF"/>
        </w:rPr>
        <w:t xml:space="preserve"> or tablet, and practice using light-up keys and step-up lessons.</w:t>
      </w:r>
      <w:r>
        <w:rPr>
          <w:rFonts w:ascii="Arial" w:hAnsi="Arial" w:cs="Arial"/>
          <w:color w:val="333333"/>
          <w:sz w:val="17"/>
          <w:szCs w:val="17"/>
        </w:rPr>
        <w:br/>
      </w:r>
      <w:r>
        <w:rPr>
          <w:rFonts w:ascii="Arial" w:hAnsi="Arial" w:cs="Arial"/>
          <w:color w:val="333333"/>
          <w:sz w:val="17"/>
          <w:szCs w:val="17"/>
        </w:rPr>
        <w:br/>
      </w:r>
      <w:proofErr w:type="gramStart"/>
      <w:r>
        <w:rPr>
          <w:rFonts w:ascii="Arial" w:hAnsi="Arial" w:cs="Arial"/>
          <w:color w:val="333333"/>
          <w:sz w:val="17"/>
          <w:szCs w:val="17"/>
          <w:shd w:val="clear" w:color="auto" w:fill="FFFFFF"/>
        </w:rPr>
        <w:t>Features</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1.</w:t>
      </w:r>
      <w:proofErr w:type="gramEnd"/>
      <w:r>
        <w:rPr>
          <w:rFonts w:ascii="Arial" w:hAnsi="Arial" w:cs="Arial"/>
          <w:color w:val="333333"/>
          <w:sz w:val="17"/>
          <w:szCs w:val="17"/>
          <w:shd w:val="clear" w:color="auto" w:fill="FFFFFF"/>
        </w:rPr>
        <w:t xml:space="preserve"> Music score and piano roll notation make it fun and easy to learn!</w:t>
      </w:r>
      <w:r>
        <w:rPr>
          <w:rFonts w:ascii="Arial" w:hAnsi="Arial" w:cs="Arial"/>
          <w:color w:val="333333"/>
          <w:sz w:val="17"/>
          <w:szCs w:val="17"/>
        </w:rPr>
        <w:br/>
      </w:r>
      <w:proofErr w:type="spellStart"/>
      <w:r>
        <w:rPr>
          <w:rFonts w:ascii="Arial" w:hAnsi="Arial" w:cs="Arial"/>
          <w:color w:val="333333"/>
          <w:sz w:val="17"/>
          <w:szCs w:val="17"/>
          <w:shd w:val="clear" w:color="auto" w:fill="FFFFFF"/>
        </w:rPr>
        <w:t>Chordana</w:t>
      </w:r>
      <w:proofErr w:type="spellEnd"/>
      <w:r>
        <w:rPr>
          <w:rFonts w:ascii="Arial" w:hAnsi="Arial" w:cs="Arial"/>
          <w:color w:val="333333"/>
          <w:sz w:val="17"/>
          <w:szCs w:val="17"/>
          <w:shd w:val="clear" w:color="auto" w:fill="FFFFFF"/>
        </w:rPr>
        <w:t xml:space="preserve"> Play displays the music score and piano roll notation for built-in songs and MIDI files. With MIDI files, you can select which tracks to play with your left and right hands, or you can assign the melody to the right hand and chords generated by the app to your left hand. Slow the tempo, transpose the score into a key that is easier to </w:t>
      </w:r>
      <w:proofErr w:type="gramStart"/>
      <w:r>
        <w:rPr>
          <w:rFonts w:ascii="Arial" w:hAnsi="Arial" w:cs="Arial"/>
          <w:color w:val="333333"/>
          <w:sz w:val="17"/>
          <w:szCs w:val="17"/>
          <w:shd w:val="clear" w:color="auto" w:fill="FFFFFF"/>
        </w:rPr>
        <w:t>play,</w:t>
      </w:r>
      <w:proofErr w:type="gramEnd"/>
      <w:r>
        <w:rPr>
          <w:rFonts w:ascii="Arial" w:hAnsi="Arial" w:cs="Arial"/>
          <w:color w:val="333333"/>
          <w:sz w:val="17"/>
          <w:szCs w:val="17"/>
          <w:shd w:val="clear" w:color="auto" w:fill="FFFFFF"/>
        </w:rPr>
        <w:t xml:space="preserve"> and with the AB repeat function, take lessons (practice) at your own pace.</w:t>
      </w:r>
      <w:r>
        <w:rPr>
          <w:rFonts w:ascii="Arial" w:hAnsi="Arial" w:cs="Arial"/>
          <w:color w:val="333333"/>
          <w:sz w:val="17"/>
          <w:szCs w:val="17"/>
        </w:rPr>
        <w:br/>
      </w:r>
      <w:r>
        <w:rPr>
          <w:rFonts w:ascii="Arial" w:hAnsi="Arial" w:cs="Arial"/>
          <w:color w:val="333333"/>
          <w:sz w:val="17"/>
          <w:szCs w:val="17"/>
          <w:shd w:val="clear" w:color="auto" w:fill="FFFFFF"/>
        </w:rPr>
        <w:t>You can take three-step lessons using the virtual on-screen keyboard. Select from 128 kinds of tone quality. Plus, a scoring system lets you keep track of your improving skills.</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2. Use the 50 built-in songs or import standard MIDI files</w:t>
      </w:r>
      <w:r>
        <w:rPr>
          <w:rFonts w:ascii="Arial" w:hAnsi="Arial" w:cs="Arial"/>
          <w:color w:val="333333"/>
          <w:sz w:val="17"/>
          <w:szCs w:val="17"/>
        </w:rPr>
        <w:br/>
      </w:r>
      <w:r>
        <w:rPr>
          <w:rFonts w:ascii="Arial" w:hAnsi="Arial" w:cs="Arial"/>
          <w:color w:val="333333"/>
          <w:sz w:val="17"/>
          <w:szCs w:val="17"/>
          <w:shd w:val="clear" w:color="auto" w:fill="FFFFFF"/>
        </w:rPr>
        <w:t xml:space="preserve">Play one of the 50 songs included in </w:t>
      </w:r>
      <w:proofErr w:type="spellStart"/>
      <w:r>
        <w:rPr>
          <w:rFonts w:ascii="Arial" w:hAnsi="Arial" w:cs="Arial"/>
          <w:color w:val="333333"/>
          <w:sz w:val="17"/>
          <w:szCs w:val="17"/>
          <w:shd w:val="clear" w:color="auto" w:fill="FFFFFF"/>
        </w:rPr>
        <w:t>Chordana</w:t>
      </w:r>
      <w:proofErr w:type="spellEnd"/>
      <w:r>
        <w:rPr>
          <w:rFonts w:ascii="Arial" w:hAnsi="Arial" w:cs="Arial"/>
          <w:color w:val="333333"/>
          <w:sz w:val="17"/>
          <w:szCs w:val="17"/>
          <w:shd w:val="clear" w:color="auto" w:fill="FFFFFF"/>
        </w:rPr>
        <w:t xml:space="preserve"> Play, or add MIDI files.</w:t>
      </w:r>
      <w:r>
        <w:rPr>
          <w:rFonts w:ascii="Arial" w:hAnsi="Arial" w:cs="Arial"/>
          <w:color w:val="333333"/>
          <w:sz w:val="17"/>
          <w:szCs w:val="17"/>
        </w:rPr>
        <w:br/>
      </w:r>
      <w:proofErr w:type="spellStart"/>
      <w:r>
        <w:rPr>
          <w:rFonts w:ascii="Arial" w:hAnsi="Arial" w:cs="Arial"/>
          <w:color w:val="333333"/>
          <w:sz w:val="17"/>
          <w:szCs w:val="17"/>
          <w:shd w:val="clear" w:color="auto" w:fill="FFFFFF"/>
        </w:rPr>
        <w:t>Chordana</w:t>
      </w:r>
      <w:proofErr w:type="spellEnd"/>
      <w:r>
        <w:rPr>
          <w:rFonts w:ascii="Arial" w:hAnsi="Arial" w:cs="Arial"/>
          <w:color w:val="333333"/>
          <w:sz w:val="17"/>
          <w:szCs w:val="17"/>
          <w:shd w:val="clear" w:color="auto" w:fill="FFFFFF"/>
        </w:rPr>
        <w:t xml:space="preserve"> Play can generate a music score from the MIDI file and detect chords, too, making it easy to learn to play two-handed piano. You can search for MIDI files using the browser on your </w:t>
      </w:r>
      <w:proofErr w:type="spellStart"/>
      <w:r>
        <w:rPr>
          <w:rFonts w:ascii="Arial" w:hAnsi="Arial" w:cs="Arial"/>
          <w:color w:val="333333"/>
          <w:sz w:val="17"/>
          <w:szCs w:val="17"/>
          <w:shd w:val="clear" w:color="auto" w:fill="FFFFFF"/>
        </w:rPr>
        <w:t>smartphone</w:t>
      </w:r>
      <w:proofErr w:type="spellEnd"/>
      <w:r>
        <w:rPr>
          <w:rFonts w:ascii="Arial" w:hAnsi="Arial" w:cs="Arial"/>
          <w:color w:val="333333"/>
          <w:sz w:val="17"/>
          <w:szCs w:val="17"/>
          <w:shd w:val="clear" w:color="auto" w:fill="FFFFFF"/>
        </w:rPr>
        <w:t xml:space="preserve"> or tablet (smart device)</w:t>
      </w:r>
      <w:proofErr w:type="gramStart"/>
      <w:r>
        <w:rPr>
          <w:rFonts w:ascii="Arial" w:hAnsi="Arial" w:cs="Arial"/>
          <w:color w:val="333333"/>
          <w:sz w:val="17"/>
          <w:szCs w:val="17"/>
          <w:shd w:val="clear" w:color="auto" w:fill="FFFFFF"/>
        </w:rPr>
        <w:t>,</w:t>
      </w:r>
      <w:proofErr w:type="gramEnd"/>
      <w:r>
        <w:rPr>
          <w:rFonts w:ascii="Arial" w:hAnsi="Arial" w:cs="Arial"/>
          <w:color w:val="333333"/>
          <w:sz w:val="17"/>
          <w:szCs w:val="17"/>
          <w:shd w:val="clear" w:color="auto" w:fill="FFFFFF"/>
        </w:rPr>
        <w:t xml:space="preserve"> then import them into </w:t>
      </w:r>
      <w:proofErr w:type="spellStart"/>
      <w:r>
        <w:rPr>
          <w:rFonts w:ascii="Arial" w:hAnsi="Arial" w:cs="Arial"/>
          <w:color w:val="333333"/>
          <w:sz w:val="17"/>
          <w:szCs w:val="17"/>
          <w:shd w:val="clear" w:color="auto" w:fill="FFFFFF"/>
        </w:rPr>
        <w:t>Chordana</w:t>
      </w:r>
      <w:proofErr w:type="spellEnd"/>
      <w:r>
        <w:rPr>
          <w:rFonts w:ascii="Arial" w:hAnsi="Arial" w:cs="Arial"/>
          <w:color w:val="333333"/>
          <w:sz w:val="17"/>
          <w:szCs w:val="17"/>
          <w:shd w:val="clear" w:color="auto" w:fill="FFFFFF"/>
        </w:rPr>
        <w:t xml:space="preserve"> Play. Plus you can import MIDI files from a personal computer to </w:t>
      </w:r>
      <w:proofErr w:type="spellStart"/>
      <w:r>
        <w:rPr>
          <w:rFonts w:ascii="Arial" w:hAnsi="Arial" w:cs="Arial"/>
          <w:color w:val="333333"/>
          <w:sz w:val="17"/>
          <w:szCs w:val="17"/>
          <w:shd w:val="clear" w:color="auto" w:fill="FFFFFF"/>
        </w:rPr>
        <w:t>Chordana</w:t>
      </w:r>
      <w:proofErr w:type="spellEnd"/>
      <w:r>
        <w:rPr>
          <w:rFonts w:ascii="Arial" w:hAnsi="Arial" w:cs="Arial"/>
          <w:color w:val="333333"/>
          <w:sz w:val="17"/>
          <w:szCs w:val="17"/>
          <w:shd w:val="clear" w:color="auto" w:fill="FFFFFF"/>
        </w:rPr>
        <w:t xml:space="preserve"> Play.</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*A music scores from the MIDI file is generated automatically, and therefore the score shown may differ from the original music score.</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lastRenderedPageBreak/>
        <w:t>3. Practice anytime and anywhere with the virtual keyboard</w:t>
      </w:r>
      <w:r>
        <w:rPr>
          <w:rFonts w:ascii="Arial" w:hAnsi="Arial" w:cs="Arial"/>
          <w:color w:val="333333"/>
          <w:sz w:val="17"/>
          <w:szCs w:val="17"/>
        </w:rPr>
        <w:br/>
      </w:r>
      <w:proofErr w:type="gramStart"/>
      <w:r>
        <w:rPr>
          <w:rFonts w:ascii="Arial" w:hAnsi="Arial" w:cs="Arial"/>
          <w:color w:val="333333"/>
          <w:sz w:val="17"/>
          <w:szCs w:val="17"/>
          <w:shd w:val="clear" w:color="auto" w:fill="FFFFFF"/>
        </w:rPr>
        <w:t>Using</w:t>
      </w:r>
      <w:proofErr w:type="gramEnd"/>
      <w:r>
        <w:rPr>
          <w:rFonts w:ascii="Arial" w:hAnsi="Arial" w:cs="Arial"/>
          <w:color w:val="333333"/>
          <w:sz w:val="17"/>
          <w:szCs w:val="17"/>
          <w:shd w:val="clear" w:color="auto" w:fill="FFFFFF"/>
        </w:rPr>
        <w:t xml:space="preserve"> the virtual keyboard displayed on your smart device, you can take a three-step lesson while following the music score and piano roll. The scoring feature makes mastering a song even more fun.</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4. Keyboard Link function</w:t>
      </w:r>
      <w:r>
        <w:rPr>
          <w:rFonts w:ascii="Arial" w:hAnsi="Arial" w:cs="Arial"/>
          <w:color w:val="333333"/>
          <w:sz w:val="17"/>
          <w:szCs w:val="17"/>
        </w:rPr>
        <w:br/>
      </w:r>
      <w:r>
        <w:rPr>
          <w:rFonts w:ascii="Arial" w:hAnsi="Arial" w:cs="Arial"/>
          <w:color w:val="333333"/>
          <w:sz w:val="17"/>
          <w:szCs w:val="17"/>
          <w:shd w:val="clear" w:color="auto" w:fill="FFFFFF"/>
        </w:rPr>
        <w:t xml:space="preserve">When you connect your smart device with an audio </w:t>
      </w:r>
      <w:proofErr w:type="gramStart"/>
      <w:r>
        <w:rPr>
          <w:rFonts w:ascii="Arial" w:hAnsi="Arial" w:cs="Arial"/>
          <w:color w:val="333333"/>
          <w:sz w:val="17"/>
          <w:szCs w:val="17"/>
          <w:shd w:val="clear" w:color="auto" w:fill="FFFFFF"/>
        </w:rPr>
        <w:t>cable(</w:t>
      </w:r>
      <w:proofErr w:type="gramEnd"/>
      <w:r>
        <w:rPr>
          <w:rFonts w:ascii="Arial" w:hAnsi="Arial" w:cs="Arial"/>
          <w:color w:val="333333"/>
          <w:sz w:val="17"/>
          <w:szCs w:val="17"/>
          <w:shd w:val="clear" w:color="auto" w:fill="FFFFFF"/>
        </w:rPr>
        <w:t>*1) to a keyboard(*2), the melody and chord names can be sent along with the audio signal(*3). With a light-up keyboard, the keys corresponding to the notes light up as the MIDI file plays, helping you to play along(*4). Plus, the song data can be saved on the keyboard, allowing you to practice step-up lessons with just the keyboard.</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*1: Stereo mini to stereo mini cable required.</w:t>
      </w:r>
      <w:r>
        <w:rPr>
          <w:rFonts w:ascii="Arial" w:hAnsi="Arial" w:cs="Arial"/>
          <w:color w:val="333333"/>
          <w:sz w:val="17"/>
          <w:szCs w:val="17"/>
        </w:rPr>
        <w:br/>
      </w:r>
      <w:r>
        <w:rPr>
          <w:rFonts w:ascii="Arial" w:hAnsi="Arial" w:cs="Arial"/>
          <w:color w:val="333333"/>
          <w:sz w:val="17"/>
          <w:szCs w:val="17"/>
          <w:shd w:val="clear" w:color="auto" w:fill="FFFFFF"/>
        </w:rPr>
        <w:t>*2: Compatible with LK-265, CTK-2500, CTK-2550, and CTK-3500 keyboard models. </w:t>
      </w:r>
      <w:r>
        <w:rPr>
          <w:rFonts w:ascii="Arial" w:hAnsi="Arial" w:cs="Arial"/>
          <w:color w:val="333333"/>
          <w:sz w:val="17"/>
          <w:szCs w:val="17"/>
        </w:rPr>
        <w:br/>
      </w:r>
      <w:r>
        <w:rPr>
          <w:rFonts w:ascii="Arial" w:hAnsi="Arial" w:cs="Arial"/>
          <w:color w:val="333333"/>
          <w:sz w:val="17"/>
          <w:szCs w:val="17"/>
          <w:shd w:val="clear" w:color="auto" w:fill="FFFFFF"/>
        </w:rPr>
        <w:t>*3: Song audio is sent using the left channel of the smart device stereo output, while the melody and chord data is sent on the right channel.</w:t>
      </w:r>
      <w:r>
        <w:rPr>
          <w:rFonts w:ascii="Arial" w:hAnsi="Arial" w:cs="Arial"/>
          <w:color w:val="333333"/>
          <w:sz w:val="17"/>
          <w:szCs w:val="17"/>
        </w:rPr>
        <w:br/>
      </w:r>
      <w:r>
        <w:rPr>
          <w:rFonts w:ascii="Arial" w:hAnsi="Arial" w:cs="Arial"/>
          <w:color w:val="333333"/>
          <w:sz w:val="17"/>
          <w:szCs w:val="17"/>
          <w:shd w:val="clear" w:color="auto" w:fill="FFFFFF"/>
        </w:rPr>
        <w:t>*4: With the CTK-3500, notes and chords for the melody are shown on the LCD.</w:t>
      </w:r>
      <w:r>
        <w:rPr>
          <w:rFonts w:ascii="Arial" w:hAnsi="Arial" w:cs="Arial"/>
          <w:color w:val="333333"/>
          <w:sz w:val="17"/>
          <w:szCs w:val="17"/>
        </w:rPr>
        <w:br/>
      </w:r>
      <w:r>
        <w:rPr>
          <w:rFonts w:ascii="Arial" w:hAnsi="Arial" w:cs="Arial"/>
          <w:color w:val="333333"/>
          <w:sz w:val="17"/>
          <w:szCs w:val="17"/>
        </w:rPr>
        <w:br/>
      </w:r>
      <w:proofErr w:type="gramStart"/>
      <w:r>
        <w:rPr>
          <w:rFonts w:ascii="Arial" w:hAnsi="Arial" w:cs="Arial"/>
          <w:color w:val="333333"/>
          <w:sz w:val="17"/>
          <w:szCs w:val="17"/>
          <w:shd w:val="clear" w:color="auto" w:fill="FFFFFF"/>
        </w:rPr>
        <w:t>----------</w:t>
      </w:r>
      <w:proofErr w:type="gramEnd"/>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[System Requirements] *Information current as of November 2016</w:t>
      </w:r>
      <w:r>
        <w:rPr>
          <w:rFonts w:ascii="Arial" w:hAnsi="Arial" w:cs="Arial"/>
          <w:color w:val="333333"/>
          <w:sz w:val="17"/>
          <w:szCs w:val="17"/>
        </w:rPr>
        <w:br/>
      </w:r>
      <w:r>
        <w:rPr>
          <w:rFonts w:ascii="Arial" w:hAnsi="Arial" w:cs="Arial"/>
          <w:color w:val="333333"/>
          <w:sz w:val="17"/>
          <w:szCs w:val="17"/>
          <w:shd w:val="clear" w:color="auto" w:fill="FFFFFF"/>
        </w:rPr>
        <w:t>Android 4.4 or later required.</w:t>
      </w:r>
      <w:r>
        <w:rPr>
          <w:rFonts w:ascii="Arial" w:hAnsi="Arial" w:cs="Arial"/>
          <w:color w:val="333333"/>
          <w:sz w:val="17"/>
          <w:szCs w:val="17"/>
        </w:rPr>
        <w:br/>
      </w:r>
      <w:r>
        <w:rPr>
          <w:rFonts w:ascii="Arial" w:hAnsi="Arial" w:cs="Arial"/>
          <w:color w:val="333333"/>
          <w:sz w:val="17"/>
          <w:szCs w:val="17"/>
          <w:shd w:val="clear" w:color="auto" w:fill="FFFFFF"/>
        </w:rPr>
        <w:t>Recommended RAM: 2 GB or more</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 xml:space="preserve">Recommended for use on the </w:t>
      </w:r>
      <w:proofErr w:type="spellStart"/>
      <w:r>
        <w:rPr>
          <w:rFonts w:ascii="Arial" w:hAnsi="Arial" w:cs="Arial"/>
          <w:color w:val="333333"/>
          <w:sz w:val="17"/>
          <w:szCs w:val="17"/>
          <w:shd w:val="clear" w:color="auto" w:fill="FFFFFF"/>
        </w:rPr>
        <w:t>smartphones</w:t>
      </w:r>
      <w:proofErr w:type="spellEnd"/>
      <w:r>
        <w:rPr>
          <w:rFonts w:ascii="Arial" w:hAnsi="Arial" w:cs="Arial"/>
          <w:color w:val="333333"/>
          <w:sz w:val="17"/>
          <w:szCs w:val="17"/>
          <w:shd w:val="clear" w:color="auto" w:fill="FFFFFF"/>
        </w:rPr>
        <w:t>/tablets listed below.</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 xml:space="preserve">Operation is not guaranteed on </w:t>
      </w:r>
      <w:proofErr w:type="spellStart"/>
      <w:r>
        <w:rPr>
          <w:rFonts w:ascii="Arial" w:hAnsi="Arial" w:cs="Arial"/>
          <w:color w:val="333333"/>
          <w:sz w:val="17"/>
          <w:szCs w:val="17"/>
          <w:shd w:val="clear" w:color="auto" w:fill="FFFFFF"/>
        </w:rPr>
        <w:t>smartphones</w:t>
      </w:r>
      <w:proofErr w:type="spellEnd"/>
      <w:r>
        <w:rPr>
          <w:rFonts w:ascii="Arial" w:hAnsi="Arial" w:cs="Arial"/>
          <w:color w:val="333333"/>
          <w:sz w:val="17"/>
          <w:szCs w:val="17"/>
          <w:shd w:val="clear" w:color="auto" w:fill="FFFFFF"/>
        </w:rPr>
        <w:t>/tablets not included in the list. </w:t>
      </w:r>
      <w:r>
        <w:rPr>
          <w:rFonts w:ascii="Arial" w:hAnsi="Arial" w:cs="Arial"/>
          <w:color w:val="333333"/>
          <w:sz w:val="17"/>
          <w:szCs w:val="17"/>
        </w:rPr>
        <w:br/>
      </w:r>
      <w:proofErr w:type="spellStart"/>
      <w:r>
        <w:rPr>
          <w:rFonts w:ascii="Arial" w:hAnsi="Arial" w:cs="Arial"/>
          <w:color w:val="333333"/>
          <w:sz w:val="17"/>
          <w:szCs w:val="17"/>
          <w:shd w:val="clear" w:color="auto" w:fill="FFFFFF"/>
        </w:rPr>
        <w:t>Smartphones</w:t>
      </w:r>
      <w:proofErr w:type="spellEnd"/>
      <w:r>
        <w:rPr>
          <w:rFonts w:ascii="Arial" w:hAnsi="Arial" w:cs="Arial"/>
          <w:color w:val="333333"/>
          <w:sz w:val="17"/>
          <w:szCs w:val="17"/>
          <w:shd w:val="clear" w:color="auto" w:fill="FFFFFF"/>
        </w:rPr>
        <w:t>/tablets for which operation has been confirmed will be progressively added to the list. </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 xml:space="preserve">Note that </w:t>
      </w:r>
      <w:proofErr w:type="spellStart"/>
      <w:r>
        <w:rPr>
          <w:rFonts w:ascii="Arial" w:hAnsi="Arial" w:cs="Arial"/>
          <w:color w:val="333333"/>
          <w:sz w:val="17"/>
          <w:szCs w:val="17"/>
          <w:shd w:val="clear" w:color="auto" w:fill="FFFFFF"/>
        </w:rPr>
        <w:t>smartphones</w:t>
      </w:r>
      <w:proofErr w:type="spellEnd"/>
      <w:r>
        <w:rPr>
          <w:rFonts w:ascii="Arial" w:hAnsi="Arial" w:cs="Arial"/>
          <w:color w:val="333333"/>
          <w:sz w:val="17"/>
          <w:szCs w:val="17"/>
          <w:shd w:val="clear" w:color="auto" w:fill="FFFFFF"/>
        </w:rPr>
        <w:t xml:space="preserve">/tablets for which operation is confirmed may still fail to display or operate correctly following updates to the </w:t>
      </w:r>
      <w:proofErr w:type="spellStart"/>
      <w:r>
        <w:rPr>
          <w:rFonts w:ascii="Arial" w:hAnsi="Arial" w:cs="Arial"/>
          <w:color w:val="333333"/>
          <w:sz w:val="17"/>
          <w:szCs w:val="17"/>
          <w:shd w:val="clear" w:color="auto" w:fill="FFFFFF"/>
        </w:rPr>
        <w:t>smartphone</w:t>
      </w:r>
      <w:proofErr w:type="spellEnd"/>
      <w:r>
        <w:rPr>
          <w:rFonts w:ascii="Arial" w:hAnsi="Arial" w:cs="Arial"/>
          <w:color w:val="333333"/>
          <w:sz w:val="17"/>
          <w:szCs w:val="17"/>
          <w:shd w:val="clear" w:color="auto" w:fill="FFFFFF"/>
        </w:rPr>
        <w:t>/tablet software or Android OS version.</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lastRenderedPageBreak/>
        <w:t xml:space="preserve">[Supported </w:t>
      </w:r>
      <w:proofErr w:type="spellStart"/>
      <w:r>
        <w:rPr>
          <w:rFonts w:ascii="Arial" w:hAnsi="Arial" w:cs="Arial"/>
          <w:color w:val="333333"/>
          <w:sz w:val="17"/>
          <w:szCs w:val="17"/>
          <w:shd w:val="clear" w:color="auto" w:fill="FFFFFF"/>
        </w:rPr>
        <w:t>smartphones</w:t>
      </w:r>
      <w:proofErr w:type="spellEnd"/>
      <w:r>
        <w:rPr>
          <w:rFonts w:ascii="Arial" w:hAnsi="Arial" w:cs="Arial"/>
          <w:color w:val="333333"/>
          <w:sz w:val="17"/>
          <w:szCs w:val="17"/>
          <w:shd w:val="clear" w:color="auto" w:fill="FFFFFF"/>
        </w:rPr>
        <w:t>/tablets]</w:t>
      </w:r>
      <w:r>
        <w:rPr>
          <w:rFonts w:ascii="Arial" w:hAnsi="Arial" w:cs="Arial"/>
          <w:color w:val="333333"/>
          <w:sz w:val="17"/>
          <w:szCs w:val="17"/>
        </w:rPr>
        <w:br/>
      </w:r>
      <w:r>
        <w:rPr>
          <w:rFonts w:ascii="Arial" w:hAnsi="Arial" w:cs="Arial"/>
          <w:color w:val="333333"/>
          <w:sz w:val="17"/>
          <w:szCs w:val="17"/>
          <w:shd w:val="clear" w:color="auto" w:fill="FFFFFF"/>
        </w:rPr>
        <w:t>arrows F-01H</w:t>
      </w:r>
      <w:r>
        <w:rPr>
          <w:rFonts w:ascii="Arial" w:hAnsi="Arial" w:cs="Arial"/>
          <w:color w:val="333333"/>
          <w:sz w:val="17"/>
          <w:szCs w:val="17"/>
        </w:rPr>
        <w:br/>
      </w:r>
      <w:r>
        <w:rPr>
          <w:rFonts w:ascii="Arial" w:hAnsi="Arial" w:cs="Arial"/>
          <w:color w:val="333333"/>
          <w:sz w:val="17"/>
          <w:szCs w:val="17"/>
          <w:shd w:val="clear" w:color="auto" w:fill="FFFFFF"/>
        </w:rPr>
        <w:t>arrows F-02H</w:t>
      </w:r>
      <w:r>
        <w:rPr>
          <w:rFonts w:ascii="Arial" w:hAnsi="Arial" w:cs="Arial"/>
          <w:color w:val="333333"/>
          <w:sz w:val="17"/>
          <w:szCs w:val="17"/>
        </w:rPr>
        <w:br/>
      </w:r>
      <w:r>
        <w:rPr>
          <w:rFonts w:ascii="Arial" w:hAnsi="Arial" w:cs="Arial"/>
          <w:color w:val="333333"/>
          <w:sz w:val="17"/>
          <w:szCs w:val="17"/>
          <w:shd w:val="clear" w:color="auto" w:fill="FFFFFF"/>
        </w:rPr>
        <w:t>arrows F-03H</w:t>
      </w:r>
      <w:r>
        <w:rPr>
          <w:rFonts w:ascii="Arial" w:hAnsi="Arial" w:cs="Arial"/>
          <w:color w:val="333333"/>
          <w:sz w:val="17"/>
          <w:szCs w:val="17"/>
        </w:rPr>
        <w:br/>
      </w:r>
      <w:r>
        <w:rPr>
          <w:rFonts w:ascii="Arial" w:hAnsi="Arial" w:cs="Arial"/>
          <w:color w:val="333333"/>
          <w:sz w:val="17"/>
          <w:szCs w:val="17"/>
          <w:shd w:val="clear" w:color="auto" w:fill="FFFFFF"/>
        </w:rPr>
        <w:t>arrows F-04H</w:t>
      </w:r>
      <w:r>
        <w:rPr>
          <w:rFonts w:ascii="Arial" w:hAnsi="Arial" w:cs="Arial"/>
          <w:color w:val="333333"/>
          <w:sz w:val="17"/>
          <w:szCs w:val="17"/>
        </w:rPr>
        <w:br/>
      </w:r>
      <w:r>
        <w:rPr>
          <w:rFonts w:ascii="Arial" w:hAnsi="Arial" w:cs="Arial"/>
          <w:color w:val="333333"/>
          <w:sz w:val="17"/>
          <w:szCs w:val="17"/>
          <w:shd w:val="clear" w:color="auto" w:fill="FFFFFF"/>
        </w:rPr>
        <w:t>AQUOS SH-01H</w:t>
      </w:r>
      <w:r>
        <w:rPr>
          <w:rFonts w:ascii="Arial" w:hAnsi="Arial" w:cs="Arial"/>
          <w:color w:val="333333"/>
          <w:sz w:val="17"/>
          <w:szCs w:val="17"/>
        </w:rPr>
        <w:br/>
      </w:r>
      <w:r>
        <w:rPr>
          <w:rFonts w:ascii="Arial" w:hAnsi="Arial" w:cs="Arial"/>
          <w:color w:val="333333"/>
          <w:sz w:val="17"/>
          <w:szCs w:val="17"/>
          <w:shd w:val="clear" w:color="auto" w:fill="FFFFFF"/>
        </w:rPr>
        <w:t>AQUOS SH-02H</w:t>
      </w:r>
      <w:r>
        <w:rPr>
          <w:rFonts w:ascii="Arial" w:hAnsi="Arial" w:cs="Arial"/>
          <w:color w:val="333333"/>
          <w:sz w:val="17"/>
          <w:szCs w:val="17"/>
        </w:rPr>
        <w:br/>
      </w:r>
      <w:r>
        <w:rPr>
          <w:rFonts w:ascii="Arial" w:hAnsi="Arial" w:cs="Arial"/>
          <w:color w:val="333333"/>
          <w:sz w:val="17"/>
          <w:szCs w:val="17"/>
          <w:shd w:val="clear" w:color="auto" w:fill="FFFFFF"/>
        </w:rPr>
        <w:t>AQUOS SH-04H</w:t>
      </w:r>
      <w:r>
        <w:rPr>
          <w:rFonts w:ascii="Arial" w:hAnsi="Arial" w:cs="Arial"/>
          <w:color w:val="333333"/>
          <w:sz w:val="17"/>
          <w:szCs w:val="17"/>
        </w:rPr>
        <w:br/>
      </w:r>
      <w:r>
        <w:rPr>
          <w:rFonts w:ascii="Arial" w:hAnsi="Arial" w:cs="Arial"/>
          <w:color w:val="333333"/>
          <w:sz w:val="17"/>
          <w:szCs w:val="17"/>
          <w:shd w:val="clear" w:color="auto" w:fill="FFFFFF"/>
        </w:rPr>
        <w:t>Galaxy SC-04F</w:t>
      </w:r>
      <w:r>
        <w:rPr>
          <w:rFonts w:ascii="Arial" w:hAnsi="Arial" w:cs="Arial"/>
          <w:color w:val="333333"/>
          <w:sz w:val="17"/>
          <w:szCs w:val="17"/>
        </w:rPr>
        <w:br/>
      </w:r>
      <w:r>
        <w:rPr>
          <w:rFonts w:ascii="Arial" w:hAnsi="Arial" w:cs="Arial"/>
          <w:color w:val="333333"/>
          <w:sz w:val="17"/>
          <w:szCs w:val="17"/>
          <w:shd w:val="clear" w:color="auto" w:fill="FFFFFF"/>
        </w:rPr>
        <w:t>Galaxy SC-04G</w:t>
      </w:r>
      <w:r>
        <w:rPr>
          <w:rFonts w:ascii="Arial" w:hAnsi="Arial" w:cs="Arial"/>
          <w:color w:val="333333"/>
          <w:sz w:val="17"/>
          <w:szCs w:val="17"/>
        </w:rPr>
        <w:br/>
      </w:r>
      <w:r>
        <w:rPr>
          <w:rFonts w:ascii="Arial" w:hAnsi="Arial" w:cs="Arial"/>
          <w:color w:val="333333"/>
          <w:sz w:val="17"/>
          <w:szCs w:val="17"/>
          <w:shd w:val="clear" w:color="auto" w:fill="FFFFFF"/>
        </w:rPr>
        <w:t>Galaxy SC-05G</w:t>
      </w:r>
      <w:r>
        <w:rPr>
          <w:rFonts w:ascii="Arial" w:hAnsi="Arial" w:cs="Arial"/>
          <w:color w:val="333333"/>
          <w:sz w:val="17"/>
          <w:szCs w:val="17"/>
        </w:rPr>
        <w:br/>
      </w:r>
      <w:r>
        <w:rPr>
          <w:rFonts w:ascii="Arial" w:hAnsi="Arial" w:cs="Arial"/>
          <w:color w:val="333333"/>
          <w:sz w:val="17"/>
          <w:szCs w:val="17"/>
          <w:shd w:val="clear" w:color="auto" w:fill="FFFFFF"/>
        </w:rPr>
        <w:t>Honor 4X CHE1-L04 </w:t>
      </w:r>
      <w:r>
        <w:rPr>
          <w:rFonts w:ascii="Arial" w:hAnsi="Arial" w:cs="Arial"/>
          <w:color w:val="333333"/>
          <w:sz w:val="17"/>
          <w:szCs w:val="17"/>
        </w:rPr>
        <w:br/>
      </w:r>
      <w:r>
        <w:rPr>
          <w:rFonts w:ascii="Arial" w:hAnsi="Arial" w:cs="Arial"/>
          <w:color w:val="333333"/>
          <w:sz w:val="17"/>
          <w:szCs w:val="17"/>
          <w:shd w:val="clear" w:color="auto" w:fill="FFFFFF"/>
        </w:rPr>
        <w:t>K3 note K50a40</w:t>
      </w:r>
      <w:r>
        <w:rPr>
          <w:rFonts w:ascii="Arial" w:hAnsi="Arial" w:cs="Arial"/>
          <w:color w:val="333333"/>
          <w:sz w:val="17"/>
          <w:szCs w:val="17"/>
        </w:rPr>
        <w:br/>
      </w:r>
      <w:r>
        <w:rPr>
          <w:rFonts w:ascii="Arial" w:hAnsi="Arial" w:cs="Arial"/>
          <w:color w:val="333333"/>
          <w:sz w:val="17"/>
          <w:szCs w:val="17"/>
          <w:shd w:val="clear" w:color="auto" w:fill="FFFFFF"/>
        </w:rPr>
        <w:t>Nexus5</w:t>
      </w:r>
      <w:r>
        <w:rPr>
          <w:rFonts w:ascii="Arial" w:hAnsi="Arial" w:cs="Arial"/>
          <w:color w:val="333333"/>
          <w:sz w:val="17"/>
          <w:szCs w:val="17"/>
        </w:rPr>
        <w:br/>
      </w:r>
      <w:r>
        <w:rPr>
          <w:rFonts w:ascii="Arial" w:hAnsi="Arial" w:cs="Arial"/>
          <w:color w:val="333333"/>
          <w:sz w:val="17"/>
          <w:szCs w:val="17"/>
          <w:shd w:val="clear" w:color="auto" w:fill="FFFFFF"/>
        </w:rPr>
        <w:t>Nexus5X</w:t>
      </w:r>
      <w:r>
        <w:rPr>
          <w:rFonts w:ascii="Arial" w:hAnsi="Arial" w:cs="Arial"/>
          <w:color w:val="333333"/>
          <w:sz w:val="17"/>
          <w:szCs w:val="17"/>
        </w:rPr>
        <w:br/>
      </w:r>
      <w:r>
        <w:rPr>
          <w:rFonts w:ascii="Arial" w:hAnsi="Arial" w:cs="Arial"/>
          <w:color w:val="333333"/>
          <w:sz w:val="17"/>
          <w:szCs w:val="17"/>
          <w:shd w:val="clear" w:color="auto" w:fill="FFFFFF"/>
        </w:rPr>
        <w:t>Nexus6</w:t>
      </w:r>
      <w:r>
        <w:rPr>
          <w:rFonts w:ascii="Arial" w:hAnsi="Arial" w:cs="Arial"/>
          <w:color w:val="333333"/>
          <w:sz w:val="17"/>
          <w:szCs w:val="17"/>
        </w:rPr>
        <w:br/>
      </w:r>
      <w:r>
        <w:rPr>
          <w:rFonts w:ascii="Arial" w:hAnsi="Arial" w:cs="Arial"/>
          <w:color w:val="333333"/>
          <w:sz w:val="17"/>
          <w:szCs w:val="17"/>
          <w:shd w:val="clear" w:color="auto" w:fill="FFFFFF"/>
        </w:rPr>
        <w:t>Nexus6P</w:t>
      </w:r>
      <w:r>
        <w:rPr>
          <w:rFonts w:ascii="Arial" w:hAnsi="Arial" w:cs="Arial"/>
          <w:color w:val="333333"/>
          <w:sz w:val="17"/>
          <w:szCs w:val="17"/>
        </w:rPr>
        <w:br/>
      </w:r>
      <w:r>
        <w:rPr>
          <w:rFonts w:ascii="Arial" w:hAnsi="Arial" w:cs="Arial"/>
          <w:color w:val="333333"/>
          <w:sz w:val="17"/>
          <w:szCs w:val="17"/>
          <w:shd w:val="clear" w:color="auto" w:fill="FFFFFF"/>
        </w:rPr>
        <w:t>Redmi2</w:t>
      </w:r>
      <w:r>
        <w:rPr>
          <w:rFonts w:ascii="Arial" w:hAnsi="Arial" w:cs="Arial"/>
          <w:color w:val="333333"/>
          <w:sz w:val="17"/>
          <w:szCs w:val="17"/>
        </w:rPr>
        <w:br/>
      </w:r>
      <w:proofErr w:type="spellStart"/>
      <w:r>
        <w:rPr>
          <w:rFonts w:ascii="Arial" w:hAnsi="Arial" w:cs="Arial"/>
          <w:color w:val="333333"/>
          <w:sz w:val="17"/>
          <w:szCs w:val="17"/>
          <w:shd w:val="clear" w:color="auto" w:fill="FFFFFF"/>
        </w:rPr>
        <w:t>Xperia</w:t>
      </w:r>
      <w:proofErr w:type="spellEnd"/>
      <w:r>
        <w:rPr>
          <w:rFonts w:ascii="Arial" w:hAnsi="Arial" w:cs="Arial"/>
          <w:color w:val="333333"/>
          <w:sz w:val="17"/>
          <w:szCs w:val="17"/>
          <w:shd w:val="clear" w:color="auto" w:fill="FFFFFF"/>
        </w:rPr>
        <w:t xml:space="preserve"> SO-03F</w:t>
      </w:r>
      <w:r>
        <w:rPr>
          <w:rFonts w:ascii="Arial" w:hAnsi="Arial" w:cs="Arial"/>
          <w:color w:val="333333"/>
          <w:sz w:val="17"/>
          <w:szCs w:val="17"/>
        </w:rPr>
        <w:br/>
      </w:r>
      <w:proofErr w:type="spellStart"/>
      <w:r>
        <w:rPr>
          <w:rFonts w:ascii="Arial" w:hAnsi="Arial" w:cs="Arial"/>
          <w:color w:val="333333"/>
          <w:sz w:val="17"/>
          <w:szCs w:val="17"/>
          <w:shd w:val="clear" w:color="auto" w:fill="FFFFFF"/>
        </w:rPr>
        <w:t>Xperia</w:t>
      </w:r>
      <w:proofErr w:type="spellEnd"/>
      <w:r>
        <w:rPr>
          <w:rFonts w:ascii="Arial" w:hAnsi="Arial" w:cs="Arial"/>
          <w:color w:val="333333"/>
          <w:sz w:val="17"/>
          <w:szCs w:val="17"/>
          <w:shd w:val="clear" w:color="auto" w:fill="FFFFFF"/>
        </w:rPr>
        <w:t xml:space="preserve"> SO-03G</w:t>
      </w:r>
      <w:r>
        <w:rPr>
          <w:rFonts w:ascii="Arial" w:hAnsi="Arial" w:cs="Arial"/>
          <w:color w:val="333333"/>
          <w:sz w:val="17"/>
          <w:szCs w:val="17"/>
        </w:rPr>
        <w:br/>
      </w:r>
      <w:proofErr w:type="spellStart"/>
      <w:r>
        <w:rPr>
          <w:rFonts w:ascii="Arial" w:hAnsi="Arial" w:cs="Arial"/>
          <w:color w:val="333333"/>
          <w:sz w:val="17"/>
          <w:szCs w:val="17"/>
          <w:shd w:val="clear" w:color="auto" w:fill="FFFFFF"/>
        </w:rPr>
        <w:t>Xperia</w:t>
      </w:r>
      <w:proofErr w:type="spellEnd"/>
      <w:r>
        <w:rPr>
          <w:rFonts w:ascii="Arial" w:hAnsi="Arial" w:cs="Arial"/>
          <w:color w:val="333333"/>
          <w:sz w:val="17"/>
          <w:szCs w:val="17"/>
          <w:shd w:val="clear" w:color="auto" w:fill="FFFFFF"/>
        </w:rPr>
        <w:t xml:space="preserve"> SO-04G</w:t>
      </w:r>
      <w:r>
        <w:rPr>
          <w:rFonts w:ascii="Arial" w:hAnsi="Arial" w:cs="Arial"/>
          <w:color w:val="333333"/>
          <w:sz w:val="17"/>
          <w:szCs w:val="17"/>
        </w:rPr>
        <w:br/>
      </w:r>
      <w:proofErr w:type="spellStart"/>
      <w:r>
        <w:rPr>
          <w:rFonts w:ascii="Arial" w:hAnsi="Arial" w:cs="Arial"/>
          <w:color w:val="333333"/>
          <w:sz w:val="17"/>
          <w:szCs w:val="17"/>
          <w:shd w:val="clear" w:color="auto" w:fill="FFFFFF"/>
        </w:rPr>
        <w:t>Xperia</w:t>
      </w:r>
      <w:proofErr w:type="spellEnd"/>
      <w:r>
        <w:rPr>
          <w:rFonts w:ascii="Arial" w:hAnsi="Arial" w:cs="Arial"/>
          <w:color w:val="333333"/>
          <w:sz w:val="17"/>
          <w:szCs w:val="17"/>
          <w:shd w:val="clear" w:color="auto" w:fill="FFFFFF"/>
        </w:rPr>
        <w:t xml:space="preserve"> SO-05G</w:t>
      </w:r>
      <w:r>
        <w:rPr>
          <w:rFonts w:ascii="Arial" w:hAnsi="Arial" w:cs="Arial"/>
          <w:color w:val="333333"/>
          <w:sz w:val="17"/>
          <w:szCs w:val="17"/>
        </w:rPr>
        <w:br/>
      </w:r>
      <w:proofErr w:type="spellStart"/>
      <w:r>
        <w:rPr>
          <w:rFonts w:ascii="Arial" w:hAnsi="Arial" w:cs="Arial"/>
          <w:color w:val="333333"/>
          <w:sz w:val="17"/>
          <w:szCs w:val="17"/>
          <w:shd w:val="clear" w:color="auto" w:fill="FFFFFF"/>
        </w:rPr>
        <w:t>Xperia</w:t>
      </w:r>
      <w:proofErr w:type="spellEnd"/>
      <w:r>
        <w:rPr>
          <w:rFonts w:ascii="Arial" w:hAnsi="Arial" w:cs="Arial"/>
          <w:color w:val="333333"/>
          <w:sz w:val="17"/>
          <w:szCs w:val="17"/>
          <w:shd w:val="clear" w:color="auto" w:fill="FFFFFF"/>
        </w:rPr>
        <w:t xml:space="preserve"> SO-01H</w:t>
      </w:r>
      <w:r>
        <w:rPr>
          <w:rFonts w:ascii="Arial" w:hAnsi="Arial" w:cs="Arial"/>
          <w:color w:val="333333"/>
          <w:sz w:val="17"/>
          <w:szCs w:val="17"/>
        </w:rPr>
        <w:br/>
      </w:r>
      <w:proofErr w:type="spellStart"/>
      <w:r>
        <w:rPr>
          <w:rFonts w:ascii="Arial" w:hAnsi="Arial" w:cs="Arial"/>
          <w:color w:val="333333"/>
          <w:sz w:val="17"/>
          <w:szCs w:val="17"/>
          <w:shd w:val="clear" w:color="auto" w:fill="FFFFFF"/>
        </w:rPr>
        <w:t>Xperia</w:t>
      </w:r>
      <w:proofErr w:type="spellEnd"/>
      <w:r>
        <w:rPr>
          <w:rFonts w:ascii="Arial" w:hAnsi="Arial" w:cs="Arial"/>
          <w:color w:val="333333"/>
          <w:sz w:val="17"/>
          <w:szCs w:val="17"/>
          <w:shd w:val="clear" w:color="auto" w:fill="FFFFFF"/>
        </w:rPr>
        <w:t xml:space="preserve"> SO-03H</w:t>
      </w:r>
      <w:r>
        <w:rPr>
          <w:rFonts w:ascii="Arial" w:hAnsi="Arial" w:cs="Arial"/>
          <w:color w:val="333333"/>
          <w:sz w:val="17"/>
          <w:szCs w:val="17"/>
        </w:rPr>
        <w:br/>
      </w:r>
      <w:proofErr w:type="spellStart"/>
      <w:r>
        <w:rPr>
          <w:rFonts w:ascii="Arial" w:hAnsi="Arial" w:cs="Arial"/>
          <w:color w:val="333333"/>
          <w:sz w:val="17"/>
          <w:szCs w:val="17"/>
          <w:shd w:val="clear" w:color="auto" w:fill="FFFFFF"/>
        </w:rPr>
        <w:t>Xperia</w:t>
      </w:r>
      <w:proofErr w:type="spellEnd"/>
      <w:r>
        <w:rPr>
          <w:rFonts w:ascii="Arial" w:hAnsi="Arial" w:cs="Arial"/>
          <w:color w:val="333333"/>
          <w:sz w:val="17"/>
          <w:szCs w:val="17"/>
          <w:shd w:val="clear" w:color="auto" w:fill="FFFFFF"/>
        </w:rPr>
        <w:t xml:space="preserve"> SO-04H</w:t>
      </w:r>
      <w:r>
        <w:rPr>
          <w:rFonts w:ascii="Arial" w:hAnsi="Arial" w:cs="Arial"/>
          <w:color w:val="333333"/>
          <w:sz w:val="17"/>
          <w:szCs w:val="17"/>
        </w:rPr>
        <w:br/>
      </w:r>
      <w:proofErr w:type="spellStart"/>
      <w:r>
        <w:rPr>
          <w:rFonts w:ascii="Arial" w:hAnsi="Arial" w:cs="Arial"/>
          <w:color w:val="333333"/>
          <w:sz w:val="17"/>
          <w:szCs w:val="17"/>
          <w:shd w:val="clear" w:color="auto" w:fill="FFFFFF"/>
        </w:rPr>
        <w:t>Xperia</w:t>
      </w:r>
      <w:proofErr w:type="spellEnd"/>
      <w:r>
        <w:rPr>
          <w:rFonts w:ascii="Arial" w:hAnsi="Arial" w:cs="Arial"/>
          <w:color w:val="333333"/>
          <w:sz w:val="17"/>
          <w:szCs w:val="17"/>
          <w:shd w:val="clear" w:color="auto" w:fill="FFFFFF"/>
        </w:rPr>
        <w:t xml:space="preserve"> Z2 Tablet SGP512</w:t>
      </w:r>
    </w:p>
    <w:p w:rsidR="008A3199" w:rsidRDefault="0056574B"/>
    <w:sectPr w:rsidR="008A3199" w:rsidSect="009207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56574B"/>
    <w:rsid w:val="000D12CC"/>
    <w:rsid w:val="0056574B"/>
    <w:rsid w:val="008C5E56"/>
    <w:rsid w:val="00920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7FA"/>
  </w:style>
  <w:style w:type="paragraph" w:styleId="Heading1">
    <w:name w:val="heading 1"/>
    <w:basedOn w:val="Normal"/>
    <w:link w:val="Heading1Char"/>
    <w:uiPriority w:val="9"/>
    <w:qFormat/>
    <w:rsid w:val="005657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74B"/>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6529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3174</Characters>
  <Application>Microsoft Office Word</Application>
  <DocSecurity>0</DocSecurity>
  <Lines>26</Lines>
  <Paragraphs>7</Paragraphs>
  <ScaleCrop>false</ScaleCrop>
  <Company>Hewlett-Packard Company</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ssanchez</cp:lastModifiedBy>
  <cp:revision>1</cp:revision>
  <dcterms:created xsi:type="dcterms:W3CDTF">2019-04-18T19:23:00Z</dcterms:created>
  <dcterms:modified xsi:type="dcterms:W3CDTF">2019-04-18T19:25:00Z</dcterms:modified>
</cp:coreProperties>
</file>